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E95B3C" w14:textId="77777777" w:rsidR="00994BC0" w:rsidRPr="00D84C88" w:rsidRDefault="00B11008">
      <w:pPr>
        <w:ind w:firstLineChars="182" w:firstLine="420"/>
        <w:jc w:val="center"/>
        <w:rPr>
          <w:rFonts w:ascii="Times New Roman" w:hAnsi="Times New Roman" w:cs="Times New Roman"/>
          <w:b/>
          <w:bCs/>
          <w:sz w:val="23"/>
          <w:szCs w:val="23"/>
          <w:lang w:val="ru-RU"/>
        </w:rPr>
      </w:pPr>
      <w:r w:rsidRPr="00D84C88">
        <w:rPr>
          <w:rFonts w:ascii="Times New Roman" w:hAnsi="Times New Roman" w:cs="Times New Roman"/>
          <w:b/>
          <w:bCs/>
          <w:sz w:val="23"/>
          <w:szCs w:val="23"/>
          <w:lang w:val="ru-RU"/>
        </w:rPr>
        <w:t xml:space="preserve">Соглашение об использовании файлов </w:t>
      </w:r>
      <w:r>
        <w:rPr>
          <w:rFonts w:ascii="Times New Roman" w:hAnsi="Times New Roman" w:cs="Times New Roman"/>
          <w:b/>
          <w:bCs/>
          <w:sz w:val="23"/>
          <w:szCs w:val="23"/>
        </w:rPr>
        <w:t>cookie</w:t>
      </w:r>
    </w:p>
    <w:p w14:paraId="6C5DD70C"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w:t>
      </w:r>
    </w:p>
    <w:p w14:paraId="670FE7C9" w14:textId="25027EF1" w:rsidR="00994BC0" w:rsidRPr="00B1100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Ресурс </w:t>
      </w:r>
      <w:r w:rsidR="00D84C88">
        <w:rPr>
          <w:rFonts w:ascii="Times New Roman" w:hAnsi="Times New Roman" w:cs="Times New Roman"/>
          <w:b/>
          <w:bCs/>
          <w:sz w:val="23"/>
          <w:szCs w:val="23"/>
        </w:rPr>
        <w:t>rieltorchat</w:t>
      </w:r>
      <w:r w:rsidRPr="00D84C88">
        <w:rPr>
          <w:rFonts w:ascii="Times New Roman" w:hAnsi="Times New Roman" w:cs="Times New Roman"/>
          <w:b/>
          <w:bCs/>
          <w:sz w:val="23"/>
          <w:szCs w:val="23"/>
          <w:lang w:val="ru-RU"/>
        </w:rPr>
        <w:t>.</w:t>
      </w:r>
      <w:r>
        <w:rPr>
          <w:rFonts w:ascii="Times New Roman" w:hAnsi="Times New Roman" w:cs="Times New Roman"/>
          <w:b/>
          <w:bCs/>
          <w:sz w:val="23"/>
          <w:szCs w:val="23"/>
        </w:rPr>
        <w:t>ru</w:t>
      </w:r>
      <w:r w:rsidRPr="00D84C88">
        <w:rPr>
          <w:rFonts w:ascii="Times New Roman" w:hAnsi="Times New Roman" w:cs="Times New Roman"/>
          <w:sz w:val="23"/>
          <w:szCs w:val="23"/>
          <w:lang w:val="ru-RU"/>
        </w:rPr>
        <w:t xml:space="preserve"> (и его поддомены) (далее - Сайт) использует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и схожие технологии, чтобы гарантировать максимальное удобство пользователям сети Интернет (далее – Пользователь, Пользователи), предоставляя персонализированную информацию, запоминая предпочтения в области маркетинга и Контента Сайта, а также помогая получить нужную </w:t>
      </w:r>
      <w:r w:rsidRPr="00B11008">
        <w:rPr>
          <w:rFonts w:ascii="Times New Roman" w:hAnsi="Times New Roman" w:cs="Times New Roman"/>
          <w:sz w:val="23"/>
          <w:szCs w:val="23"/>
          <w:lang w:val="ru-RU"/>
        </w:rPr>
        <w:t xml:space="preserve">Пользователю информацию. </w:t>
      </w:r>
    </w:p>
    <w:p w14:paraId="683BF0BE" w14:textId="6BCCB8E4" w:rsidR="00994BC0" w:rsidRPr="003455B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Нижеследующее Соглашение об использовании файлов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(далее – Соглашение) касается правил Сайта относительно информации, предоставляемой Пользователями Индивидуальному Предпринимателю </w:t>
      </w:r>
      <w:r w:rsidRPr="003455B8">
        <w:rPr>
          <w:rFonts w:ascii="Times New Roman" w:hAnsi="Times New Roman" w:cs="Times New Roman"/>
          <w:sz w:val="23"/>
          <w:szCs w:val="23"/>
          <w:lang w:val="ru-RU"/>
        </w:rPr>
        <w:t>Кузнецову Василию Вячеславовичу ИНН 420541000717 ОГРНИП 312420529800061 (далее – Администрация).</w:t>
      </w:r>
    </w:p>
    <w:p w14:paraId="5E8FAA59"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При использовании Сайта Пользователь подтверждаете свое согласие на использование файлов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в соответствии с настоящим Соглашением в отношении данного типа файлов. Если Пользователь не согласен с тем, чтобы Администрация использовала данный тип файлов, то он должен соответствующим образом установить настройки своего браузера или прекратить использование Сайта и покинуть его.</w:t>
      </w:r>
    </w:p>
    <w:p w14:paraId="488705CD"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Если после ознакомления с Соглашение об использовании файлов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Пользователь продолжает пользоваться Сайтом и его Сервисами, то это означает его полное согласие с положениями данного документа.</w:t>
      </w:r>
    </w:p>
    <w:p w14:paraId="7EF671C5"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w:t>
      </w:r>
    </w:p>
    <w:p w14:paraId="4F778CC6" w14:textId="77777777" w:rsidR="00994BC0" w:rsidRPr="00D84C88" w:rsidRDefault="00B11008">
      <w:pPr>
        <w:ind w:firstLineChars="182" w:firstLine="420"/>
        <w:rPr>
          <w:rFonts w:ascii="Times New Roman" w:hAnsi="Times New Roman" w:cs="Times New Roman"/>
          <w:b/>
          <w:bCs/>
          <w:sz w:val="23"/>
          <w:szCs w:val="23"/>
          <w:lang w:val="ru-RU"/>
        </w:rPr>
      </w:pPr>
      <w:r w:rsidRPr="00D84C88">
        <w:rPr>
          <w:rFonts w:ascii="Times New Roman" w:hAnsi="Times New Roman" w:cs="Times New Roman"/>
          <w:b/>
          <w:bCs/>
          <w:sz w:val="23"/>
          <w:szCs w:val="23"/>
          <w:lang w:val="ru-RU"/>
        </w:rPr>
        <w:t xml:space="preserve">1. Общие положения. </w:t>
      </w:r>
    </w:p>
    <w:p w14:paraId="38606BA9"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Данное соглашение касается использования Сайтом информации, получаемой от Пользователей Сайта. В этом документе также содержится информация о файлах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об использовании файлов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Сайтом и третьими сторонами, а также о том, как вы можете отказаться от такого рода файлов.</w:t>
      </w:r>
    </w:p>
    <w:p w14:paraId="660F032A" w14:textId="77777777" w:rsidR="00994BC0" w:rsidRPr="00D84C88" w:rsidRDefault="00B11008">
      <w:pPr>
        <w:ind w:firstLineChars="182" w:firstLine="420"/>
        <w:rPr>
          <w:rFonts w:ascii="Times New Roman" w:hAnsi="Times New Roman" w:cs="Times New Roman"/>
          <w:b/>
          <w:bCs/>
          <w:sz w:val="23"/>
          <w:szCs w:val="23"/>
          <w:lang w:val="ru-RU"/>
        </w:rPr>
      </w:pPr>
      <w:r w:rsidRPr="00D84C88">
        <w:rPr>
          <w:rFonts w:ascii="Times New Roman" w:hAnsi="Times New Roman" w:cs="Times New Roman"/>
          <w:b/>
          <w:bCs/>
          <w:sz w:val="23"/>
          <w:szCs w:val="23"/>
          <w:lang w:val="ru-RU"/>
        </w:rPr>
        <w:t>2. Информация для Пользователей</w:t>
      </w:r>
    </w:p>
    <w:p w14:paraId="68F95B1D"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Во время просмотра любой страницы Сайта на ваш компьютер загружается сама страница, а также небольшой текстовый файл под названием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Благодаря этим файлам Администрация определяет, посещал ли конкретный Пользователь с конкретного компьютера Сайт раньше. Это происходит во время повторного посещения Сайта посредством проверки компьютера Пользователя на наличие файла </w:t>
      </w:r>
      <w:r>
        <w:rPr>
          <w:rFonts w:ascii="Times New Roman" w:hAnsi="Times New Roman" w:cs="Times New Roman"/>
          <w:sz w:val="23"/>
          <w:szCs w:val="23"/>
        </w:rPr>
        <w:t>cookie</w:t>
      </w:r>
      <w:r w:rsidRPr="00D84C88">
        <w:rPr>
          <w:rFonts w:ascii="Times New Roman" w:hAnsi="Times New Roman" w:cs="Times New Roman"/>
          <w:sz w:val="23"/>
          <w:szCs w:val="23"/>
          <w:lang w:val="ru-RU"/>
        </w:rPr>
        <w:t>, оставшегося с прошлого посещения.</w:t>
      </w:r>
    </w:p>
    <w:p w14:paraId="41296737"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Информация, которую Администрация получает посредством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-файлов, помогает предоставлять услуги в наиболее удобном для Пользователя виде, а также помогает составить представление о посетителях Сайта. </w:t>
      </w:r>
    </w:p>
    <w:p w14:paraId="6C69703C" w14:textId="77777777" w:rsidR="00994BC0" w:rsidRPr="00D84C88" w:rsidRDefault="00994BC0">
      <w:pPr>
        <w:ind w:firstLineChars="182" w:firstLine="419"/>
        <w:rPr>
          <w:rFonts w:ascii="Times New Roman" w:hAnsi="Times New Roman" w:cs="Times New Roman"/>
          <w:sz w:val="23"/>
          <w:szCs w:val="23"/>
          <w:lang w:val="ru-RU"/>
        </w:rPr>
      </w:pPr>
    </w:p>
    <w:p w14:paraId="2403A409" w14:textId="77777777" w:rsidR="00994BC0" w:rsidRPr="00D84C88" w:rsidRDefault="00B11008">
      <w:pPr>
        <w:ind w:firstLineChars="182" w:firstLine="420"/>
        <w:rPr>
          <w:rFonts w:ascii="Times New Roman" w:hAnsi="Times New Roman" w:cs="Times New Roman"/>
          <w:b/>
          <w:bCs/>
          <w:sz w:val="23"/>
          <w:szCs w:val="23"/>
          <w:lang w:val="ru-RU"/>
        </w:rPr>
      </w:pPr>
      <w:r w:rsidRPr="00D84C88">
        <w:rPr>
          <w:rFonts w:ascii="Times New Roman" w:hAnsi="Times New Roman" w:cs="Times New Roman"/>
          <w:b/>
          <w:bCs/>
          <w:sz w:val="23"/>
          <w:szCs w:val="23"/>
          <w:lang w:val="ru-RU"/>
        </w:rPr>
        <w:t xml:space="preserve">3. Информация о </w:t>
      </w:r>
      <w:r>
        <w:rPr>
          <w:rFonts w:ascii="Times New Roman" w:hAnsi="Times New Roman" w:cs="Times New Roman"/>
          <w:b/>
          <w:bCs/>
          <w:sz w:val="23"/>
          <w:szCs w:val="23"/>
        </w:rPr>
        <w:t>cookie</w:t>
      </w:r>
    </w:p>
    <w:p w14:paraId="3AB8B906"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Файл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 это небольшое количество данных, среди которых часто содержится уникальный </w:t>
      </w:r>
      <w:r w:rsidRPr="00D84C88">
        <w:rPr>
          <w:rFonts w:ascii="Times New Roman" w:hAnsi="Times New Roman" w:cs="Times New Roman"/>
          <w:sz w:val="23"/>
          <w:szCs w:val="23"/>
          <w:lang w:val="ru-RU"/>
        </w:rPr>
        <w:lastRenderedPageBreak/>
        <w:t xml:space="preserve">анонимный идентификатор. Он посылается сервером Сайта браузеру Пользователя и сохраняется на жестком диске его компьютера. </w:t>
      </w:r>
    </w:p>
    <w:p w14:paraId="5B9EE728"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Сайт может посылать свои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на компьютер Пользователя, если настройки его браузера разрешают это. В то же время (чтобы сохранить конфиденциальность пользовательских данных) браузер Пользователя открывает Сайту доступ только к его собственным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но не позволяет им пользоваться такими же файлами </w:t>
      </w:r>
      <w:r>
        <w:rPr>
          <w:rFonts w:ascii="Times New Roman" w:hAnsi="Times New Roman" w:cs="Times New Roman"/>
          <w:sz w:val="23"/>
          <w:szCs w:val="23"/>
        </w:rPr>
        <w:t>cookie</w:t>
      </w:r>
      <w:r w:rsidRPr="00D84C88">
        <w:rPr>
          <w:rFonts w:ascii="Times New Roman" w:hAnsi="Times New Roman" w:cs="Times New Roman"/>
          <w:sz w:val="23"/>
          <w:szCs w:val="23"/>
          <w:lang w:val="ru-RU"/>
        </w:rPr>
        <w:t>, оставленными другими сайтами.</w:t>
      </w:r>
    </w:p>
    <w:p w14:paraId="7A16CA69"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В файлах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хранится информация о предпочтениях Пользователя в интернете. Пользователи могут настроить свои компьютеры так, чтобы они автоматически принимали все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либо предупреждали каждый раз, когда Сайт пытается записать свой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на жесткий диск Пользователя, либо вовсе не принимать никаких </w:t>
      </w:r>
      <w:r>
        <w:rPr>
          <w:rFonts w:ascii="Times New Roman" w:hAnsi="Times New Roman" w:cs="Times New Roman"/>
          <w:sz w:val="23"/>
          <w:szCs w:val="23"/>
        </w:rPr>
        <w:t>cookie</w:t>
      </w:r>
      <w:r w:rsidRPr="00D84C88">
        <w:rPr>
          <w:rFonts w:ascii="Times New Roman" w:hAnsi="Times New Roman" w:cs="Times New Roman"/>
          <w:sz w:val="23"/>
          <w:szCs w:val="23"/>
          <w:lang w:val="ru-RU"/>
        </w:rPr>
        <w:t>-файлов. Последний вариант означает, что некоторые персональные услуги не могут быть предоставлены Пользователям, а также что Пользователи, выбравшие такие настройки, не смогут получить полный доступ ко всем разделам и Сервисам Сайта.</w:t>
      </w:r>
    </w:p>
    <w:p w14:paraId="57601907"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Информация о том, как настроить работу с файлами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расположена во вкладке "Помощь" в окне браузера.</w:t>
      </w:r>
    </w:p>
    <w:p w14:paraId="1CACF730"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Если указать в настройках компьютера на полный запрет приема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файлов, это обеспечит анонимное посещение Сайта, но сделает невозможным получение его Сервисов.</w:t>
      </w:r>
    </w:p>
    <w:p w14:paraId="3293B784"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Сайт мжет использовать на своих интернет-ресурсах различные типы файлов </w:t>
      </w:r>
      <w:r>
        <w:rPr>
          <w:rFonts w:ascii="Times New Roman" w:hAnsi="Times New Roman" w:cs="Times New Roman"/>
          <w:sz w:val="23"/>
          <w:szCs w:val="23"/>
        </w:rPr>
        <w:t>cookie</w:t>
      </w:r>
      <w:r w:rsidRPr="00D84C88">
        <w:rPr>
          <w:rFonts w:ascii="Times New Roman" w:hAnsi="Times New Roman" w:cs="Times New Roman"/>
          <w:sz w:val="23"/>
          <w:szCs w:val="23"/>
          <w:lang w:val="ru-RU"/>
        </w:rPr>
        <w:t>:</w:t>
      </w:r>
    </w:p>
    <w:p w14:paraId="67F41CF1"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строго необходимые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Эти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необходимы, чтобы Сайт работал корректно, они позволят Пользователям передвигаться по Сайту и использовать его возможности. Эти файлы не идентифицируют Пользователей как личность. Если Пользователь не согласен использовать данный тип файлов, это может оказать влияние на производительность Сайта, или его компонентов.</w:t>
      </w:r>
    </w:p>
    <w:p w14:paraId="1B072929"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относящиеся к производительности, эффективности и аналитике. Эти файлы помогают понять, как Пользователи взаимодействуют с Сайтом, предоставляя информацию о тех областях, которые они посетили и количестве времени, которое они провели на Сайте. Эти файлы также показывают проблемы в работе интернет-ресурса, например, сообщения об ошибках. Это помогает улучшить работу Сайта.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относящиеся к аналитике, также помогают Администрации измерять эффективность рекламных кампаний и оптимизировать содержание Сайта для тех, кого заинтересовала реклама. Данный тип файлов </w:t>
      </w:r>
      <w:r>
        <w:rPr>
          <w:rFonts w:ascii="Times New Roman" w:hAnsi="Times New Roman" w:cs="Times New Roman"/>
          <w:sz w:val="23"/>
          <w:szCs w:val="23"/>
        </w:rPr>
        <w:t>cookies</w:t>
      </w:r>
      <w:r w:rsidRPr="00D84C88">
        <w:rPr>
          <w:rFonts w:ascii="Times New Roman" w:hAnsi="Times New Roman" w:cs="Times New Roman"/>
          <w:sz w:val="23"/>
          <w:szCs w:val="23"/>
          <w:lang w:val="ru-RU"/>
        </w:rPr>
        <w:t xml:space="preserve"> не может быть использован для идентификации Пользователя. Вся информация, которая собирается и анализируется, полностью анонимна.</w:t>
      </w:r>
    </w:p>
    <w:p w14:paraId="7CC2DB0A"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функциональные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Эти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служат для того, чтобы опознавать Пользователей, возвращающихся на Сайт. Они позволяют индивидуально подбирать содержание Сайта для Пользователей. Если Пользователь блокирует этот тип файлов, то это может повлиять на производительность и функциональность Сайта и может ограничить доступ к Контенту и Сервисам Сайта.</w:t>
      </w:r>
    </w:p>
    <w:p w14:paraId="5A5A03F8"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рекламные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В эти файлы записываются сведения о пользовательских действиях в Интернете, в том числе о посещении сайтов и страниц, а также данные о ссылках и рекламе, которые Пользователи выбирали для просмотра. Одна из целей - отражать на веб-сайтах тот контент, который наиболее полно ориентирован на Пользователя. Другая цель — обеспечить возможность </w:t>
      </w:r>
      <w:r w:rsidRPr="00D84C88">
        <w:rPr>
          <w:rFonts w:ascii="Times New Roman" w:hAnsi="Times New Roman" w:cs="Times New Roman"/>
          <w:sz w:val="23"/>
          <w:szCs w:val="23"/>
          <w:lang w:val="ru-RU"/>
        </w:rPr>
        <w:lastRenderedPageBreak/>
        <w:t>предоставления рекламной или другой информации в более точном соответствии с интересами Пользователя.</w:t>
      </w:r>
    </w:p>
    <w:p w14:paraId="4A572C51"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w:t>
      </w:r>
    </w:p>
    <w:p w14:paraId="0D4BF67F" w14:textId="77777777" w:rsidR="00994BC0" w:rsidRPr="00D84C88" w:rsidRDefault="00B11008">
      <w:pPr>
        <w:ind w:firstLineChars="182" w:firstLine="420"/>
        <w:rPr>
          <w:rFonts w:ascii="Times New Roman" w:hAnsi="Times New Roman" w:cs="Times New Roman"/>
          <w:b/>
          <w:bCs/>
          <w:sz w:val="23"/>
          <w:szCs w:val="23"/>
          <w:lang w:val="ru-RU"/>
        </w:rPr>
      </w:pPr>
      <w:r w:rsidRPr="00D84C88">
        <w:rPr>
          <w:rFonts w:ascii="Times New Roman" w:hAnsi="Times New Roman" w:cs="Times New Roman"/>
          <w:b/>
          <w:bCs/>
          <w:sz w:val="23"/>
          <w:szCs w:val="23"/>
          <w:lang w:val="ru-RU"/>
        </w:rPr>
        <w:t>4. Сбор и использование информации</w:t>
      </w:r>
    </w:p>
    <w:p w14:paraId="363C1C29"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используются в различных целях, в том числе, чтобы:</w:t>
      </w:r>
    </w:p>
    <w:p w14:paraId="3B11294F"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облегчить Администрации и третьим лицам получение информации о посещениях Пользователями Сайта.</w:t>
      </w:r>
    </w:p>
    <w:p w14:paraId="1C6AA26E"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анализировать информацию о посещении страниц Пользователями для совершенствования Сайта.</w:t>
      </w:r>
    </w:p>
    <w:p w14:paraId="41E60A90"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предоставлять рекламу, сообщения и контент, созданные Администрацией и третьими лицами, на Сайте, учитывая интересы Пользователя.</w:t>
      </w:r>
    </w:p>
    <w:p w14:paraId="312FFD6C"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помогать Пользователю в получении необходимой информации.</w:t>
      </w:r>
    </w:p>
    <w:p w14:paraId="1919DA2D"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определять количество посетителей и то, как они используют Сайт, - для повышения его эффективности и для наилучшего понимания интересов Пользователей.</w:t>
      </w:r>
    </w:p>
    <w:p w14:paraId="0FD39DD5"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w:t>
      </w:r>
    </w:p>
    <w:p w14:paraId="445AB1AC" w14:textId="77777777" w:rsidR="00994BC0" w:rsidRPr="00D84C88" w:rsidRDefault="00B11008">
      <w:pPr>
        <w:ind w:firstLineChars="182" w:firstLine="420"/>
        <w:rPr>
          <w:rFonts w:ascii="Times New Roman" w:hAnsi="Times New Roman" w:cs="Times New Roman"/>
          <w:b/>
          <w:bCs/>
          <w:sz w:val="23"/>
          <w:szCs w:val="23"/>
          <w:lang w:val="ru-RU"/>
        </w:rPr>
      </w:pPr>
      <w:r w:rsidRPr="00D84C88">
        <w:rPr>
          <w:rFonts w:ascii="Times New Roman" w:hAnsi="Times New Roman" w:cs="Times New Roman"/>
          <w:b/>
          <w:bCs/>
          <w:sz w:val="23"/>
          <w:szCs w:val="23"/>
          <w:lang w:val="ru-RU"/>
        </w:rPr>
        <w:t xml:space="preserve">5. Срок хранения файлов </w:t>
      </w:r>
      <w:r>
        <w:rPr>
          <w:rFonts w:ascii="Times New Roman" w:hAnsi="Times New Roman" w:cs="Times New Roman"/>
          <w:b/>
          <w:bCs/>
          <w:sz w:val="23"/>
          <w:szCs w:val="23"/>
        </w:rPr>
        <w:t>cookie</w:t>
      </w:r>
    </w:p>
    <w:p w14:paraId="665EDD49"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Некоторые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действуют с момента входа Пользователя на Сайт до конца конкретной сессии работы в браузере. При закрытии браузера эти файлы становятся ненужными и автоматически удаляются. Такие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называются «сеансовыми».</w:t>
      </w:r>
    </w:p>
    <w:p w14:paraId="605C3680"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Некоторые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сохраняются на устройстве и в промежутке между сессиями работы в браузере — они не удаляются после закрытия браузера. Такие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называются «постоянными». Срок хранения постоянных файлов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на устройстве различается для разных файлов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Администрация использует постоянные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в различных целях: например, чтобы определить, как часто Пользователи посещают или возвращаются на Сайт, как с течением времени меняется характер использования Сайта, а также для оценки эффективности рекламы.</w:t>
      </w:r>
    </w:p>
    <w:p w14:paraId="4CA3A570"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могут размещаться на устройстве Пользователей Администрацией Сайта. Эти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называются «собственными». </w:t>
      </w:r>
    </w:p>
    <w:p w14:paraId="3D0EAAD4"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Администрация и третьи лица могут использовать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чтобы узнать, когда Пользователь посещает Сайт, как взаимодействуете с Контентом. На основе файлов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может собираться и использоваться обобщенная и другая информация, не связанная с идентификацией отдельных Пользователей (например, об операционной системе, версии браузера и </w:t>
      </w:r>
      <w:r>
        <w:rPr>
          <w:rFonts w:ascii="Times New Roman" w:hAnsi="Times New Roman" w:cs="Times New Roman"/>
          <w:sz w:val="23"/>
          <w:szCs w:val="23"/>
        </w:rPr>
        <w:t>URL</w:t>
      </w:r>
      <w:r w:rsidRPr="00D84C88">
        <w:rPr>
          <w:rFonts w:ascii="Times New Roman" w:hAnsi="Times New Roman" w:cs="Times New Roman"/>
          <w:sz w:val="23"/>
          <w:szCs w:val="23"/>
          <w:lang w:val="ru-RU"/>
        </w:rPr>
        <w:t xml:space="preserve">-адресе, с которого выполнен переход на данную страницу, в том числе из электронного письма или рекламного объявления) — благодаря этому Администрация может предоставить Пользователю более широкие возможности и проанализировать маршруты посещения сторонних сайтов. Такая технология позволяет подсчитать количество Пользователей, которые посетили конкретный раздел, перейдя по ссылке с определенного баннера за пределами Сайта, по текстовой ссылке или изображениям, </w:t>
      </w:r>
      <w:r w:rsidRPr="00D84C88">
        <w:rPr>
          <w:rFonts w:ascii="Times New Roman" w:hAnsi="Times New Roman" w:cs="Times New Roman"/>
          <w:sz w:val="23"/>
          <w:szCs w:val="23"/>
          <w:lang w:val="ru-RU"/>
        </w:rPr>
        <w:lastRenderedPageBreak/>
        <w:t>включенным в рассылку. Кроме того, она служит инструментом для сбора обобщенной статистики об использовании Сайта в целях аналитического исследования и помогает оптимизировать Сайт, предлагать рекламу в соответствии с интересами Пользователей.</w:t>
      </w:r>
    </w:p>
    <w:p w14:paraId="76BC6B7E"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w:t>
      </w:r>
    </w:p>
    <w:p w14:paraId="3574B0DE" w14:textId="77777777" w:rsidR="00994BC0" w:rsidRPr="00D84C88" w:rsidRDefault="00B11008">
      <w:pPr>
        <w:numPr>
          <w:ilvl w:val="0"/>
          <w:numId w:val="1"/>
        </w:numPr>
        <w:ind w:firstLineChars="182" w:firstLine="420"/>
        <w:rPr>
          <w:rFonts w:ascii="Times New Roman" w:hAnsi="Times New Roman" w:cs="Times New Roman"/>
          <w:b/>
          <w:bCs/>
          <w:sz w:val="23"/>
          <w:szCs w:val="23"/>
          <w:lang w:val="ru-RU"/>
        </w:rPr>
      </w:pPr>
      <w:r w:rsidRPr="00D84C88">
        <w:rPr>
          <w:rFonts w:ascii="Times New Roman" w:hAnsi="Times New Roman" w:cs="Times New Roman"/>
          <w:b/>
          <w:bCs/>
          <w:sz w:val="23"/>
          <w:szCs w:val="23"/>
          <w:lang w:val="ru-RU"/>
        </w:rPr>
        <w:t xml:space="preserve">Использование </w:t>
      </w:r>
      <w:r>
        <w:rPr>
          <w:rFonts w:ascii="Times New Roman" w:hAnsi="Times New Roman" w:cs="Times New Roman"/>
          <w:b/>
          <w:bCs/>
          <w:sz w:val="23"/>
          <w:szCs w:val="23"/>
        </w:rPr>
        <w:t>cookie</w:t>
      </w:r>
      <w:r w:rsidRPr="00D84C88">
        <w:rPr>
          <w:rFonts w:ascii="Times New Roman" w:hAnsi="Times New Roman" w:cs="Times New Roman"/>
          <w:b/>
          <w:bCs/>
          <w:sz w:val="23"/>
          <w:szCs w:val="23"/>
          <w:lang w:val="ru-RU"/>
        </w:rPr>
        <w:t xml:space="preserve"> в интернет-рекламе и мобильной рекламе</w:t>
      </w:r>
    </w:p>
    <w:p w14:paraId="58B2044C" w14:textId="77777777" w:rsidR="00994BC0" w:rsidRPr="00D84C88" w:rsidRDefault="00994BC0">
      <w:pPr>
        <w:rPr>
          <w:rFonts w:ascii="Times New Roman" w:hAnsi="Times New Roman" w:cs="Times New Roman"/>
          <w:b/>
          <w:bCs/>
          <w:sz w:val="23"/>
          <w:szCs w:val="23"/>
          <w:lang w:val="ru-RU"/>
        </w:rPr>
      </w:pPr>
    </w:p>
    <w:p w14:paraId="405BB4AC"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Администрация вместе с третьими лицами, включая технологических партнеров и поставщиков услуг, участвует в ориентированной на интересы пользователей рекламной деятельности, предоставляя рекламу и персонализированный Контент, который, будет представлять интерес для Пользователей. </w:t>
      </w:r>
    </w:p>
    <w:p w14:paraId="192EF4E4"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Сторонние поставщики используют файлы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при реализации сервисов для Администрации, в таких случаях Администрация не контролирует использование указанной технологии или полученной при этом информации и не несет ответственности за любые действия или политики третьих лиц.</w:t>
      </w:r>
    </w:p>
    <w:p w14:paraId="39759077"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Реклама может предоставляться Пользователю с учетом характера его деятельности, а также с учетом его действий при поиске, откликов на одно из рекламных объявлений или электронных писем, посещенных страниц, его географического региона или другой информации. Такие рекламные объявления могут появляться на Сайте или на сайтах третьих лиц. </w:t>
      </w:r>
    </w:p>
    <w:p w14:paraId="6E340390"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Технологические партнеры, с которыми Администрация сотрудничает и которые помогают ей проводить рекламные кампании с учетом интересов Пользователей, могут являться участниками саморегулируемых ассоциаций. На Сайте Пользователь может видеть рекламу третьих лиц в зависимости от того, какие страницы он посещает, какие действия выполняет на Сайте и на других сайтах.</w:t>
      </w:r>
    </w:p>
    <w:p w14:paraId="5C799F73"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w:t>
      </w:r>
    </w:p>
    <w:p w14:paraId="40E6ED99" w14:textId="77777777" w:rsidR="00994BC0" w:rsidRPr="00D84C88" w:rsidRDefault="00B11008">
      <w:pPr>
        <w:ind w:firstLineChars="182" w:firstLine="420"/>
        <w:rPr>
          <w:rFonts w:ascii="Times New Roman" w:hAnsi="Times New Roman" w:cs="Times New Roman"/>
          <w:b/>
          <w:bCs/>
          <w:sz w:val="23"/>
          <w:szCs w:val="23"/>
          <w:lang w:val="ru-RU"/>
        </w:rPr>
      </w:pPr>
      <w:r w:rsidRPr="00D84C88">
        <w:rPr>
          <w:rFonts w:ascii="Times New Roman" w:hAnsi="Times New Roman" w:cs="Times New Roman"/>
          <w:b/>
          <w:bCs/>
          <w:sz w:val="23"/>
          <w:szCs w:val="23"/>
          <w:lang w:val="ru-RU"/>
        </w:rPr>
        <w:t xml:space="preserve">7. Использование веб-трекинга и </w:t>
      </w:r>
      <w:r>
        <w:rPr>
          <w:rFonts w:ascii="Times New Roman" w:hAnsi="Times New Roman" w:cs="Times New Roman"/>
          <w:b/>
          <w:bCs/>
          <w:sz w:val="23"/>
          <w:szCs w:val="23"/>
        </w:rPr>
        <w:t>cookie</w:t>
      </w:r>
      <w:r w:rsidRPr="00D84C88">
        <w:rPr>
          <w:rFonts w:ascii="Times New Roman" w:hAnsi="Times New Roman" w:cs="Times New Roman"/>
          <w:b/>
          <w:bCs/>
          <w:sz w:val="23"/>
          <w:szCs w:val="23"/>
          <w:lang w:val="ru-RU"/>
        </w:rPr>
        <w:t>-файлов</w:t>
      </w:r>
    </w:p>
    <w:p w14:paraId="7635D2DB"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Администрация использует программное обеспечение для определения числа Пользователей, посещающих Сайт, и регулярности их посещения. Администрация не использует программы для сбора персональных данных или </w:t>
      </w:r>
      <w:r>
        <w:rPr>
          <w:rFonts w:ascii="Times New Roman" w:hAnsi="Times New Roman" w:cs="Times New Roman"/>
          <w:sz w:val="23"/>
          <w:szCs w:val="23"/>
        </w:rPr>
        <w:t>IP</w:t>
      </w:r>
      <w:r w:rsidRPr="00D84C88">
        <w:rPr>
          <w:rFonts w:ascii="Times New Roman" w:hAnsi="Times New Roman" w:cs="Times New Roman"/>
          <w:sz w:val="23"/>
          <w:szCs w:val="23"/>
          <w:lang w:val="ru-RU"/>
        </w:rPr>
        <w:t>-адресов отдельных лиц. Данные используются исключительно анонимным образом в сводной форме в статистических целях, а также для разработки веб-сайта.</w:t>
      </w:r>
    </w:p>
    <w:p w14:paraId="09E71851"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Администрация не создает индивидуальный профиль действий Пользователя в сети Интернет. Содержимое постоянных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-файлов ограничивается идентификационным номером. Имя, адрес электронной почты, </w:t>
      </w:r>
      <w:r>
        <w:rPr>
          <w:rFonts w:ascii="Times New Roman" w:hAnsi="Times New Roman" w:cs="Times New Roman"/>
          <w:sz w:val="23"/>
          <w:szCs w:val="23"/>
        </w:rPr>
        <w:t>IP</w:t>
      </w:r>
      <w:r w:rsidRPr="00D84C88">
        <w:rPr>
          <w:rFonts w:ascii="Times New Roman" w:hAnsi="Times New Roman" w:cs="Times New Roman"/>
          <w:sz w:val="23"/>
          <w:szCs w:val="23"/>
          <w:lang w:val="ru-RU"/>
        </w:rPr>
        <w:t>-адрес и т.д. не сохраняются.</w:t>
      </w:r>
    </w:p>
    <w:p w14:paraId="019C9F8A"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Существует исключение: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-файлы </w:t>
      </w:r>
      <w:r>
        <w:rPr>
          <w:rFonts w:ascii="Times New Roman" w:hAnsi="Times New Roman" w:cs="Times New Roman"/>
          <w:sz w:val="23"/>
          <w:szCs w:val="23"/>
        </w:rPr>
        <w:t>Google</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Analytics</w:t>
      </w:r>
      <w:r w:rsidRPr="00D84C88">
        <w:rPr>
          <w:rFonts w:ascii="Times New Roman" w:hAnsi="Times New Roman" w:cs="Times New Roman"/>
          <w:sz w:val="23"/>
          <w:szCs w:val="23"/>
          <w:lang w:val="ru-RU"/>
        </w:rPr>
        <w:t>.</w:t>
      </w:r>
    </w:p>
    <w:p w14:paraId="70A128E0" w14:textId="77777777" w:rsidR="00994BC0" w:rsidRPr="00D84C88" w:rsidRDefault="00B11008">
      <w:pPr>
        <w:ind w:firstLineChars="182" w:firstLine="419"/>
        <w:rPr>
          <w:rFonts w:ascii="Times New Roman" w:hAnsi="Times New Roman" w:cs="Times New Roman"/>
          <w:sz w:val="23"/>
          <w:szCs w:val="23"/>
          <w:lang w:val="ru-RU"/>
        </w:rPr>
      </w:pP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-файлы </w:t>
      </w:r>
      <w:r>
        <w:rPr>
          <w:rFonts w:ascii="Times New Roman" w:hAnsi="Times New Roman" w:cs="Times New Roman"/>
          <w:sz w:val="23"/>
          <w:szCs w:val="23"/>
        </w:rPr>
        <w:t>Google</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Analytics</w:t>
      </w:r>
      <w:r w:rsidRPr="00D84C88">
        <w:rPr>
          <w:rFonts w:ascii="Times New Roman" w:hAnsi="Times New Roman" w:cs="Times New Roman"/>
          <w:sz w:val="23"/>
          <w:szCs w:val="23"/>
          <w:lang w:val="ru-RU"/>
        </w:rPr>
        <w:t xml:space="preserve"> могут использоваться в небольшом объеме. Эти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-файлы используют </w:t>
      </w:r>
      <w:r>
        <w:rPr>
          <w:rFonts w:ascii="Times New Roman" w:hAnsi="Times New Roman" w:cs="Times New Roman"/>
          <w:sz w:val="23"/>
          <w:szCs w:val="23"/>
        </w:rPr>
        <w:t>IP</w:t>
      </w:r>
      <w:r w:rsidRPr="00D84C88">
        <w:rPr>
          <w:rFonts w:ascii="Times New Roman" w:hAnsi="Times New Roman" w:cs="Times New Roman"/>
          <w:sz w:val="23"/>
          <w:szCs w:val="23"/>
          <w:lang w:val="ru-RU"/>
        </w:rPr>
        <w:t xml:space="preserve">-адрес для распознавания пользователя, однако не проводят персональную идентификацию, т.к. информация собирается анонимно.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-файлы собирают информацию о том, как Пользователи используют Сайт. Эти сведения используются для составления отчетов и помогают </w:t>
      </w:r>
      <w:r w:rsidRPr="00D84C88">
        <w:rPr>
          <w:rFonts w:ascii="Times New Roman" w:hAnsi="Times New Roman" w:cs="Times New Roman"/>
          <w:sz w:val="23"/>
          <w:szCs w:val="23"/>
          <w:lang w:val="ru-RU"/>
        </w:rPr>
        <w:lastRenderedPageBreak/>
        <w:t>улучшить работу Сайта.</w:t>
      </w:r>
    </w:p>
    <w:p w14:paraId="71AA1EF8"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В качестве альтернативы Пользователь может отказаться от использования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-файлов </w:t>
      </w:r>
      <w:r>
        <w:rPr>
          <w:rFonts w:ascii="Times New Roman" w:hAnsi="Times New Roman" w:cs="Times New Roman"/>
          <w:sz w:val="23"/>
          <w:szCs w:val="23"/>
        </w:rPr>
        <w:t>Google</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Analytics</w:t>
      </w:r>
      <w:r w:rsidRPr="00D84C88">
        <w:rPr>
          <w:rFonts w:ascii="Times New Roman" w:hAnsi="Times New Roman" w:cs="Times New Roman"/>
          <w:sz w:val="23"/>
          <w:szCs w:val="23"/>
          <w:lang w:val="ru-RU"/>
        </w:rPr>
        <w:t xml:space="preserve"> для отслеживания его активности на всех веб-сайтах, пройдя по следующей ссылке: </w:t>
      </w:r>
      <w:r>
        <w:rPr>
          <w:rFonts w:ascii="Times New Roman" w:hAnsi="Times New Roman" w:cs="Times New Roman"/>
          <w:sz w:val="23"/>
          <w:szCs w:val="23"/>
        </w:rPr>
        <w:t>Google</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Analytics</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Opt</w:t>
      </w:r>
      <w:r w:rsidRPr="00D84C88">
        <w:rPr>
          <w:rFonts w:ascii="Times New Roman" w:hAnsi="Times New Roman" w:cs="Times New Roman"/>
          <w:sz w:val="23"/>
          <w:szCs w:val="23"/>
          <w:lang w:val="ru-RU"/>
        </w:rPr>
        <w:t>-</w:t>
      </w:r>
      <w:r>
        <w:rPr>
          <w:rFonts w:ascii="Times New Roman" w:hAnsi="Times New Roman" w:cs="Times New Roman"/>
          <w:sz w:val="23"/>
          <w:szCs w:val="23"/>
        </w:rPr>
        <w:t>out</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Browser</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Add</w:t>
      </w:r>
      <w:r w:rsidRPr="00D84C88">
        <w:rPr>
          <w:rFonts w:ascii="Times New Roman" w:hAnsi="Times New Roman" w:cs="Times New Roman"/>
          <w:sz w:val="23"/>
          <w:szCs w:val="23"/>
          <w:lang w:val="ru-RU"/>
        </w:rPr>
        <w:t>-</w:t>
      </w:r>
      <w:r>
        <w:rPr>
          <w:rFonts w:ascii="Times New Roman" w:hAnsi="Times New Roman" w:cs="Times New Roman"/>
          <w:sz w:val="23"/>
          <w:szCs w:val="23"/>
        </w:rPr>
        <w:t>on</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http</w:t>
      </w:r>
      <w:r w:rsidRPr="00D84C88">
        <w:rPr>
          <w:rFonts w:ascii="Times New Roman" w:hAnsi="Times New Roman" w:cs="Times New Roman"/>
          <w:sz w:val="23"/>
          <w:szCs w:val="23"/>
          <w:lang w:val="ru-RU"/>
        </w:rPr>
        <w:t>://</w:t>
      </w:r>
      <w:r>
        <w:rPr>
          <w:rFonts w:ascii="Times New Roman" w:hAnsi="Times New Roman" w:cs="Times New Roman"/>
          <w:sz w:val="23"/>
          <w:szCs w:val="23"/>
        </w:rPr>
        <w:t>tools</w:t>
      </w:r>
      <w:r w:rsidRPr="00D84C88">
        <w:rPr>
          <w:rFonts w:ascii="Times New Roman" w:hAnsi="Times New Roman" w:cs="Times New Roman"/>
          <w:sz w:val="23"/>
          <w:szCs w:val="23"/>
          <w:lang w:val="ru-RU"/>
        </w:rPr>
        <w:t>.</w:t>
      </w:r>
      <w:r>
        <w:rPr>
          <w:rFonts w:ascii="Times New Roman" w:hAnsi="Times New Roman" w:cs="Times New Roman"/>
          <w:sz w:val="23"/>
          <w:szCs w:val="23"/>
        </w:rPr>
        <w:t>google</w:t>
      </w:r>
      <w:r w:rsidRPr="00D84C88">
        <w:rPr>
          <w:rFonts w:ascii="Times New Roman" w:hAnsi="Times New Roman" w:cs="Times New Roman"/>
          <w:sz w:val="23"/>
          <w:szCs w:val="23"/>
          <w:lang w:val="ru-RU"/>
        </w:rPr>
        <w:t>.</w:t>
      </w:r>
      <w:r>
        <w:rPr>
          <w:rFonts w:ascii="Times New Roman" w:hAnsi="Times New Roman" w:cs="Times New Roman"/>
          <w:sz w:val="23"/>
          <w:szCs w:val="23"/>
        </w:rPr>
        <w:t>com</w:t>
      </w:r>
      <w:r w:rsidRPr="00D84C88">
        <w:rPr>
          <w:rFonts w:ascii="Times New Roman" w:hAnsi="Times New Roman" w:cs="Times New Roman"/>
          <w:sz w:val="23"/>
          <w:szCs w:val="23"/>
          <w:lang w:val="ru-RU"/>
        </w:rPr>
        <w:t>/</w:t>
      </w:r>
      <w:r>
        <w:rPr>
          <w:rFonts w:ascii="Times New Roman" w:hAnsi="Times New Roman" w:cs="Times New Roman"/>
          <w:sz w:val="23"/>
          <w:szCs w:val="23"/>
        </w:rPr>
        <w:t>dlpage</w:t>
      </w:r>
      <w:r w:rsidRPr="00D84C88">
        <w:rPr>
          <w:rFonts w:ascii="Times New Roman" w:hAnsi="Times New Roman" w:cs="Times New Roman"/>
          <w:sz w:val="23"/>
          <w:szCs w:val="23"/>
          <w:lang w:val="ru-RU"/>
        </w:rPr>
        <w:t>/</w:t>
      </w:r>
      <w:r>
        <w:rPr>
          <w:rFonts w:ascii="Times New Roman" w:hAnsi="Times New Roman" w:cs="Times New Roman"/>
          <w:sz w:val="23"/>
          <w:szCs w:val="23"/>
        </w:rPr>
        <w:t>gaoptout</w:t>
      </w:r>
      <w:r w:rsidRPr="00D84C88">
        <w:rPr>
          <w:rFonts w:ascii="Times New Roman" w:hAnsi="Times New Roman" w:cs="Times New Roman"/>
          <w:sz w:val="23"/>
          <w:szCs w:val="23"/>
          <w:lang w:val="ru-RU"/>
        </w:rPr>
        <w:t>).</w:t>
      </w:r>
    </w:p>
    <w:p w14:paraId="267316BE"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w:t>
      </w:r>
    </w:p>
    <w:p w14:paraId="283C3A3C" w14:textId="77777777" w:rsidR="00994BC0" w:rsidRDefault="00B11008">
      <w:pPr>
        <w:numPr>
          <w:ilvl w:val="0"/>
          <w:numId w:val="2"/>
        </w:numPr>
        <w:ind w:firstLineChars="182" w:firstLine="420"/>
        <w:rPr>
          <w:rFonts w:ascii="Times New Roman" w:hAnsi="Times New Roman" w:cs="Times New Roman"/>
          <w:b/>
          <w:bCs/>
          <w:sz w:val="23"/>
          <w:szCs w:val="23"/>
        </w:rPr>
      </w:pPr>
      <w:r>
        <w:rPr>
          <w:rFonts w:ascii="Times New Roman" w:hAnsi="Times New Roman" w:cs="Times New Roman"/>
          <w:b/>
          <w:bCs/>
          <w:sz w:val="23"/>
          <w:szCs w:val="23"/>
        </w:rPr>
        <w:t>Cookie-файлы третьих лиц</w:t>
      </w:r>
    </w:p>
    <w:p w14:paraId="2992E704" w14:textId="77777777" w:rsidR="00994BC0" w:rsidRDefault="00994BC0">
      <w:pPr>
        <w:rPr>
          <w:rFonts w:ascii="Times New Roman" w:hAnsi="Times New Roman" w:cs="Times New Roman"/>
          <w:b/>
          <w:bCs/>
          <w:sz w:val="23"/>
          <w:szCs w:val="23"/>
        </w:rPr>
      </w:pPr>
    </w:p>
    <w:p w14:paraId="03B5486B" w14:textId="77777777" w:rsidR="00994BC0" w:rsidRPr="00D84C88" w:rsidRDefault="00B11008">
      <w:pPr>
        <w:ind w:firstLineChars="182" w:firstLine="420"/>
        <w:rPr>
          <w:rFonts w:ascii="Times New Roman" w:hAnsi="Times New Roman" w:cs="Times New Roman"/>
          <w:b/>
          <w:bCs/>
          <w:sz w:val="23"/>
          <w:szCs w:val="23"/>
          <w:lang w:val="ru-RU"/>
        </w:rPr>
      </w:pPr>
      <w:r>
        <w:rPr>
          <w:rFonts w:ascii="Times New Roman" w:hAnsi="Times New Roman" w:cs="Times New Roman"/>
          <w:b/>
          <w:bCs/>
          <w:sz w:val="23"/>
          <w:szCs w:val="23"/>
        </w:rPr>
        <w:t>Cookie</w:t>
      </w:r>
      <w:r w:rsidRPr="00D84C88">
        <w:rPr>
          <w:rFonts w:ascii="Times New Roman" w:hAnsi="Times New Roman" w:cs="Times New Roman"/>
          <w:b/>
          <w:bCs/>
          <w:sz w:val="23"/>
          <w:szCs w:val="23"/>
          <w:lang w:val="ru-RU"/>
        </w:rPr>
        <w:t>-файлы третьих лиц во вставленном Контенте</w:t>
      </w:r>
    </w:p>
    <w:p w14:paraId="5CA7DAAE"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При посещении некоторых страниц Сайтов создаются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-файлы, не относящиеся к Сайту. При посещении страницы с Контентом, вставленным, например с веб-сайтов </w:t>
      </w:r>
      <w:r>
        <w:rPr>
          <w:rFonts w:ascii="Times New Roman" w:hAnsi="Times New Roman" w:cs="Times New Roman"/>
          <w:sz w:val="23"/>
          <w:szCs w:val="23"/>
        </w:rPr>
        <w:t>YouTube</w:t>
      </w:r>
      <w:r w:rsidRPr="00D84C88">
        <w:rPr>
          <w:rFonts w:ascii="Times New Roman" w:hAnsi="Times New Roman" w:cs="Times New Roman"/>
          <w:sz w:val="23"/>
          <w:szCs w:val="23"/>
          <w:lang w:val="ru-RU"/>
        </w:rPr>
        <w:t xml:space="preserve"> или </w:t>
      </w:r>
      <w:r>
        <w:rPr>
          <w:rFonts w:ascii="Times New Roman" w:hAnsi="Times New Roman" w:cs="Times New Roman"/>
          <w:sz w:val="23"/>
          <w:szCs w:val="23"/>
        </w:rPr>
        <w:t>Vimeo</w:t>
      </w:r>
      <w:r w:rsidRPr="00D84C88">
        <w:rPr>
          <w:rFonts w:ascii="Times New Roman" w:hAnsi="Times New Roman" w:cs="Times New Roman"/>
          <w:sz w:val="23"/>
          <w:szCs w:val="23"/>
          <w:lang w:val="ru-RU"/>
        </w:rPr>
        <w:t xml:space="preserve">, данные поставщики услуг могут создавать собственные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-файлы в браузере Пользователя. Сайт не контролирует использование этих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-файлов и не может получить к ним доступ в силу особенностей работы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-файлов — доступ к ним имеет лишь та сторона, которая создавала их изначально. Ищите более подробную информацию об этих </w:t>
      </w:r>
      <w:r>
        <w:rPr>
          <w:rFonts w:ascii="Times New Roman" w:hAnsi="Times New Roman" w:cs="Times New Roman"/>
          <w:sz w:val="23"/>
          <w:szCs w:val="23"/>
        </w:rPr>
        <w:t>cookie</w:t>
      </w:r>
      <w:r w:rsidRPr="00D84C88">
        <w:rPr>
          <w:rFonts w:ascii="Times New Roman" w:hAnsi="Times New Roman" w:cs="Times New Roman"/>
          <w:sz w:val="23"/>
          <w:szCs w:val="23"/>
          <w:lang w:val="ru-RU"/>
        </w:rPr>
        <w:t>-файлах на веб-сайтах третьих сторон.</w:t>
      </w:r>
    </w:p>
    <w:p w14:paraId="2E7D2CB0" w14:textId="77777777" w:rsidR="00994BC0" w:rsidRPr="00D84C88" w:rsidRDefault="00B11008">
      <w:pPr>
        <w:ind w:firstLineChars="182" w:firstLine="420"/>
        <w:rPr>
          <w:rFonts w:ascii="Times New Roman" w:hAnsi="Times New Roman" w:cs="Times New Roman"/>
          <w:b/>
          <w:bCs/>
          <w:sz w:val="23"/>
          <w:szCs w:val="23"/>
          <w:lang w:val="ru-RU"/>
        </w:rPr>
      </w:pPr>
      <w:r w:rsidRPr="00D84C88">
        <w:rPr>
          <w:rFonts w:ascii="Times New Roman" w:hAnsi="Times New Roman" w:cs="Times New Roman"/>
          <w:b/>
          <w:bCs/>
          <w:sz w:val="23"/>
          <w:szCs w:val="23"/>
          <w:lang w:val="ru-RU"/>
        </w:rPr>
        <w:t>Веб-маяки</w:t>
      </w:r>
    </w:p>
    <w:p w14:paraId="13282FDC"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Администрация использует аналитические веб-службы, например Яндекс.Метрика, </w:t>
      </w:r>
      <w:r>
        <w:rPr>
          <w:rFonts w:ascii="Times New Roman" w:hAnsi="Times New Roman" w:cs="Times New Roman"/>
          <w:sz w:val="23"/>
          <w:szCs w:val="23"/>
        </w:rPr>
        <w:t>GoogleAnalytics</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Woopra</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Piwik</w:t>
      </w:r>
      <w:r w:rsidRPr="00D84C88">
        <w:rPr>
          <w:rFonts w:ascii="Times New Roman" w:hAnsi="Times New Roman" w:cs="Times New Roman"/>
          <w:sz w:val="23"/>
          <w:szCs w:val="23"/>
          <w:lang w:val="ru-RU"/>
        </w:rPr>
        <w:t xml:space="preserve">, которые помогают ей понять, как Пользователи используют Сайт, для того, чтоб обеспечить его релевантность, удобство использования и актуальность информационного наполнения. Эти службы пользуются такими технологиями сбора данных, как веб-маяки. Веб-маяки — небольшие электронные изображения, которые размещают </w:t>
      </w:r>
      <w:r>
        <w:rPr>
          <w:rFonts w:ascii="Times New Roman" w:hAnsi="Times New Roman" w:cs="Times New Roman"/>
          <w:sz w:val="23"/>
          <w:szCs w:val="23"/>
        </w:rPr>
        <w:t>cookie</w:t>
      </w:r>
      <w:r w:rsidRPr="00D84C88">
        <w:rPr>
          <w:rFonts w:ascii="Times New Roman" w:hAnsi="Times New Roman" w:cs="Times New Roman"/>
          <w:sz w:val="23"/>
          <w:szCs w:val="23"/>
          <w:lang w:val="ru-RU"/>
        </w:rPr>
        <w:t>-файлы, подсчитывают число посещений и оценивают показатели использования и эффективность использования веб-сайта. Эти сведения помогают Администрации понять, какая информация интересует Пользователей Сайта, и предоставить им его индивидуализированное наполнение. Веб-маяки анонимны, не содержат и не собирают идентифицирующую Пользователя информацию.</w:t>
      </w:r>
    </w:p>
    <w:p w14:paraId="07C0CF2F"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Информация является анонимной и используется исключительно в статистических целях. Данные веб-аналитики и </w:t>
      </w:r>
      <w:r>
        <w:rPr>
          <w:rFonts w:ascii="Times New Roman" w:hAnsi="Times New Roman" w:cs="Times New Roman"/>
          <w:sz w:val="23"/>
          <w:szCs w:val="23"/>
        </w:rPr>
        <w:t>cookie</w:t>
      </w:r>
      <w:r w:rsidRPr="00D84C88">
        <w:rPr>
          <w:rFonts w:ascii="Times New Roman" w:hAnsi="Times New Roman" w:cs="Times New Roman"/>
          <w:sz w:val="23"/>
          <w:szCs w:val="23"/>
          <w:lang w:val="ru-RU"/>
        </w:rPr>
        <w:t>-файлы невозможно использовать для того, чтобы установить личность Пользователя, поскольку они никогда не содержат персональные данные, в том числе имя или адрес электронной почты.</w:t>
      </w:r>
    </w:p>
    <w:p w14:paraId="0AD903C3"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 </w:t>
      </w:r>
    </w:p>
    <w:p w14:paraId="42720078" w14:textId="560B6C7B" w:rsidR="00994BC0" w:rsidRPr="00D84C88" w:rsidRDefault="00B11008">
      <w:pPr>
        <w:ind w:firstLineChars="182" w:firstLine="420"/>
        <w:rPr>
          <w:rFonts w:ascii="Times New Roman" w:hAnsi="Times New Roman" w:cs="Times New Roman"/>
          <w:b/>
          <w:bCs/>
          <w:sz w:val="23"/>
          <w:szCs w:val="23"/>
          <w:lang w:val="ru-RU"/>
        </w:rPr>
      </w:pPr>
      <w:r w:rsidRPr="003455B8">
        <w:rPr>
          <w:rFonts w:ascii="Times New Roman" w:hAnsi="Times New Roman" w:cs="Times New Roman"/>
          <w:b/>
          <w:bCs/>
          <w:sz w:val="23"/>
          <w:szCs w:val="23"/>
          <w:lang w:val="ru-RU"/>
        </w:rPr>
        <w:t>9</w:t>
      </w:r>
      <w:r w:rsidRPr="00D84C88">
        <w:rPr>
          <w:rFonts w:ascii="Times New Roman" w:hAnsi="Times New Roman" w:cs="Times New Roman"/>
          <w:b/>
          <w:bCs/>
          <w:sz w:val="23"/>
          <w:szCs w:val="23"/>
          <w:lang w:val="ru-RU"/>
        </w:rPr>
        <w:t xml:space="preserve">. Управление файлами </w:t>
      </w:r>
      <w:r>
        <w:rPr>
          <w:rFonts w:ascii="Times New Roman" w:hAnsi="Times New Roman" w:cs="Times New Roman"/>
          <w:b/>
          <w:bCs/>
          <w:sz w:val="23"/>
          <w:szCs w:val="23"/>
        </w:rPr>
        <w:t>cookie</w:t>
      </w:r>
    </w:p>
    <w:p w14:paraId="2A88D103"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Сайтом можно пользоваться и без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-файлов. Пользователь может отключить сохранение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-файлов, ограничить их создание конкретными веб-сайтами или установить уведомление об отправке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-файлов в своем браузере. Пользователь также может в любой момент удалить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-файлы с жесткого диска своего ПК (файл с названием </w:t>
      </w:r>
      <w:r>
        <w:rPr>
          <w:rFonts w:ascii="Times New Roman" w:hAnsi="Times New Roman" w:cs="Times New Roman"/>
          <w:sz w:val="23"/>
          <w:szCs w:val="23"/>
        </w:rPr>
        <w:t>cookies</w:t>
      </w:r>
      <w:r w:rsidRPr="00D84C88">
        <w:rPr>
          <w:rFonts w:ascii="Times New Roman" w:hAnsi="Times New Roman" w:cs="Times New Roman"/>
          <w:sz w:val="23"/>
          <w:szCs w:val="23"/>
          <w:lang w:val="ru-RU"/>
        </w:rPr>
        <w:t>). В таком случае отображение страниц и руководство по использованию Сайта будут ограниченными.</w:t>
      </w:r>
    </w:p>
    <w:p w14:paraId="5DC73CA0"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Большинство браузеров позволяют в той или иной степени контролировать большинство </w:t>
      </w:r>
      <w:r>
        <w:rPr>
          <w:rFonts w:ascii="Times New Roman" w:hAnsi="Times New Roman" w:cs="Times New Roman"/>
          <w:sz w:val="23"/>
          <w:szCs w:val="23"/>
        </w:rPr>
        <w:lastRenderedPageBreak/>
        <w:t>cookie</w:t>
      </w:r>
      <w:r w:rsidRPr="00D84C88">
        <w:rPr>
          <w:rFonts w:ascii="Times New Roman" w:hAnsi="Times New Roman" w:cs="Times New Roman"/>
          <w:sz w:val="23"/>
          <w:szCs w:val="23"/>
          <w:lang w:val="ru-RU"/>
        </w:rPr>
        <w:t>-файлов через настройки браузера.</w:t>
      </w:r>
    </w:p>
    <w:p w14:paraId="3F6DAC7A" w14:textId="77777777" w:rsidR="00994BC0" w:rsidRPr="00D84C88"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Для отказа от отслеживания активности на всех сайтах через </w:t>
      </w:r>
      <w:r>
        <w:rPr>
          <w:rFonts w:ascii="Times New Roman" w:hAnsi="Times New Roman" w:cs="Times New Roman"/>
          <w:sz w:val="23"/>
          <w:szCs w:val="23"/>
        </w:rPr>
        <w:t>Google</w:t>
      </w:r>
      <w:r w:rsidRPr="00D84C88">
        <w:rPr>
          <w:rFonts w:ascii="Times New Roman" w:hAnsi="Times New Roman" w:cs="Times New Roman"/>
          <w:sz w:val="23"/>
          <w:szCs w:val="23"/>
          <w:lang w:val="ru-RU"/>
        </w:rPr>
        <w:t xml:space="preserve"> </w:t>
      </w:r>
      <w:r>
        <w:rPr>
          <w:rFonts w:ascii="Times New Roman" w:hAnsi="Times New Roman" w:cs="Times New Roman"/>
          <w:sz w:val="23"/>
          <w:szCs w:val="23"/>
        </w:rPr>
        <w:t>Analytics</w:t>
      </w:r>
      <w:r w:rsidRPr="00D84C88">
        <w:rPr>
          <w:rFonts w:ascii="Times New Roman" w:hAnsi="Times New Roman" w:cs="Times New Roman"/>
          <w:sz w:val="23"/>
          <w:szCs w:val="23"/>
          <w:lang w:val="ru-RU"/>
        </w:rPr>
        <w:t xml:space="preserve"> Пользователь может посетить страницу: </w:t>
      </w:r>
      <w:r>
        <w:rPr>
          <w:rFonts w:ascii="Times New Roman" w:hAnsi="Times New Roman" w:cs="Times New Roman"/>
          <w:sz w:val="23"/>
          <w:szCs w:val="23"/>
        </w:rPr>
        <w:t>GoogleAnalyticsOpt</w:t>
      </w:r>
      <w:r w:rsidRPr="00D84C88">
        <w:rPr>
          <w:rFonts w:ascii="Times New Roman" w:hAnsi="Times New Roman" w:cs="Times New Roman"/>
          <w:sz w:val="23"/>
          <w:szCs w:val="23"/>
          <w:lang w:val="ru-RU"/>
        </w:rPr>
        <w:t>-</w:t>
      </w:r>
      <w:r>
        <w:rPr>
          <w:rFonts w:ascii="Times New Roman" w:hAnsi="Times New Roman" w:cs="Times New Roman"/>
          <w:sz w:val="23"/>
          <w:szCs w:val="23"/>
        </w:rPr>
        <w:t>outBrowserAdd</w:t>
      </w:r>
      <w:r w:rsidRPr="00D84C88">
        <w:rPr>
          <w:rFonts w:ascii="Times New Roman" w:hAnsi="Times New Roman" w:cs="Times New Roman"/>
          <w:sz w:val="23"/>
          <w:szCs w:val="23"/>
          <w:lang w:val="ru-RU"/>
        </w:rPr>
        <w:t>-</w:t>
      </w:r>
      <w:r>
        <w:rPr>
          <w:rFonts w:ascii="Times New Roman" w:hAnsi="Times New Roman" w:cs="Times New Roman"/>
          <w:sz w:val="23"/>
          <w:szCs w:val="23"/>
        </w:rPr>
        <w:t>on</w:t>
      </w:r>
      <w:r w:rsidRPr="00D84C88">
        <w:rPr>
          <w:rFonts w:ascii="Times New Roman" w:hAnsi="Times New Roman" w:cs="Times New Roman"/>
          <w:sz w:val="23"/>
          <w:szCs w:val="23"/>
          <w:lang w:val="ru-RU"/>
        </w:rPr>
        <w:t>(</w:t>
      </w:r>
      <w:r>
        <w:rPr>
          <w:rFonts w:ascii="Times New Roman" w:hAnsi="Times New Roman" w:cs="Times New Roman"/>
          <w:sz w:val="23"/>
          <w:szCs w:val="23"/>
        </w:rPr>
        <w:t>http</w:t>
      </w:r>
      <w:r w:rsidRPr="00D84C88">
        <w:rPr>
          <w:rFonts w:ascii="Times New Roman" w:hAnsi="Times New Roman" w:cs="Times New Roman"/>
          <w:sz w:val="23"/>
          <w:szCs w:val="23"/>
          <w:lang w:val="ru-RU"/>
        </w:rPr>
        <w:t>://</w:t>
      </w:r>
      <w:r>
        <w:rPr>
          <w:rFonts w:ascii="Times New Roman" w:hAnsi="Times New Roman" w:cs="Times New Roman"/>
          <w:sz w:val="23"/>
          <w:szCs w:val="23"/>
        </w:rPr>
        <w:t>tools</w:t>
      </w:r>
      <w:r w:rsidRPr="00D84C88">
        <w:rPr>
          <w:rFonts w:ascii="Times New Roman" w:hAnsi="Times New Roman" w:cs="Times New Roman"/>
          <w:sz w:val="23"/>
          <w:szCs w:val="23"/>
          <w:lang w:val="ru-RU"/>
        </w:rPr>
        <w:t>.</w:t>
      </w:r>
      <w:r>
        <w:rPr>
          <w:rFonts w:ascii="Times New Roman" w:hAnsi="Times New Roman" w:cs="Times New Roman"/>
          <w:sz w:val="23"/>
          <w:szCs w:val="23"/>
        </w:rPr>
        <w:t>google</w:t>
      </w:r>
      <w:r w:rsidRPr="00D84C88">
        <w:rPr>
          <w:rFonts w:ascii="Times New Roman" w:hAnsi="Times New Roman" w:cs="Times New Roman"/>
          <w:sz w:val="23"/>
          <w:szCs w:val="23"/>
          <w:lang w:val="ru-RU"/>
        </w:rPr>
        <w:t>.</w:t>
      </w:r>
      <w:r>
        <w:rPr>
          <w:rFonts w:ascii="Times New Roman" w:hAnsi="Times New Roman" w:cs="Times New Roman"/>
          <w:sz w:val="23"/>
          <w:szCs w:val="23"/>
        </w:rPr>
        <w:t>com</w:t>
      </w:r>
      <w:r w:rsidRPr="00D84C88">
        <w:rPr>
          <w:rFonts w:ascii="Times New Roman" w:hAnsi="Times New Roman" w:cs="Times New Roman"/>
          <w:sz w:val="23"/>
          <w:szCs w:val="23"/>
          <w:lang w:val="ru-RU"/>
        </w:rPr>
        <w:t>/</w:t>
      </w:r>
      <w:r>
        <w:rPr>
          <w:rFonts w:ascii="Times New Roman" w:hAnsi="Times New Roman" w:cs="Times New Roman"/>
          <w:sz w:val="23"/>
          <w:szCs w:val="23"/>
        </w:rPr>
        <w:t>dlpage</w:t>
      </w:r>
      <w:r w:rsidRPr="00D84C88">
        <w:rPr>
          <w:rFonts w:ascii="Times New Roman" w:hAnsi="Times New Roman" w:cs="Times New Roman"/>
          <w:sz w:val="23"/>
          <w:szCs w:val="23"/>
          <w:lang w:val="ru-RU"/>
        </w:rPr>
        <w:t>/</w:t>
      </w:r>
      <w:r>
        <w:rPr>
          <w:rFonts w:ascii="Times New Roman" w:hAnsi="Times New Roman" w:cs="Times New Roman"/>
          <w:sz w:val="23"/>
          <w:szCs w:val="23"/>
        </w:rPr>
        <w:t>gaoptout</w:t>
      </w:r>
      <w:r w:rsidRPr="00D84C88">
        <w:rPr>
          <w:rFonts w:ascii="Times New Roman" w:hAnsi="Times New Roman" w:cs="Times New Roman"/>
          <w:sz w:val="23"/>
          <w:szCs w:val="23"/>
          <w:lang w:val="ru-RU"/>
        </w:rPr>
        <w:t>)</w:t>
      </w:r>
    </w:p>
    <w:p w14:paraId="6D7EA2CD" w14:textId="0DE8AAAC" w:rsidR="00994BC0" w:rsidRDefault="00B11008">
      <w:pPr>
        <w:ind w:firstLineChars="182" w:firstLine="419"/>
        <w:rPr>
          <w:rFonts w:ascii="Times New Roman" w:hAnsi="Times New Roman" w:cs="Times New Roman"/>
          <w:sz w:val="23"/>
          <w:szCs w:val="23"/>
          <w:lang w:val="ru-RU"/>
        </w:rPr>
      </w:pPr>
      <w:r w:rsidRPr="00D84C88">
        <w:rPr>
          <w:rFonts w:ascii="Times New Roman" w:hAnsi="Times New Roman" w:cs="Times New Roman"/>
          <w:sz w:val="23"/>
          <w:szCs w:val="23"/>
          <w:lang w:val="ru-RU"/>
        </w:rPr>
        <w:t xml:space="preserve">Большинство интернет-браузеров изначально настроены автоматически принимать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Пользователь может изменить настройки таким образом, чтобы браузер блокировал </w:t>
      </w:r>
      <w:r>
        <w:rPr>
          <w:rFonts w:ascii="Times New Roman" w:hAnsi="Times New Roman" w:cs="Times New Roman"/>
          <w:sz w:val="23"/>
          <w:szCs w:val="23"/>
        </w:rPr>
        <w:t>cookie</w:t>
      </w:r>
      <w:r w:rsidRPr="00D84C88">
        <w:rPr>
          <w:rFonts w:ascii="Times New Roman" w:hAnsi="Times New Roman" w:cs="Times New Roman"/>
          <w:sz w:val="23"/>
          <w:szCs w:val="23"/>
          <w:lang w:val="ru-RU"/>
        </w:rPr>
        <w:t xml:space="preserve"> или предупреждал, когда файлы данного типа будут отправлены на устройство. Есть несколько способов управления </w:t>
      </w:r>
      <w:r>
        <w:rPr>
          <w:rFonts w:ascii="Times New Roman" w:hAnsi="Times New Roman" w:cs="Times New Roman"/>
          <w:sz w:val="23"/>
          <w:szCs w:val="23"/>
        </w:rPr>
        <w:t>cookie</w:t>
      </w:r>
      <w:r w:rsidRPr="00D84C88">
        <w:rPr>
          <w:rFonts w:ascii="Times New Roman" w:hAnsi="Times New Roman" w:cs="Times New Roman"/>
          <w:sz w:val="23"/>
          <w:szCs w:val="23"/>
          <w:lang w:val="ru-RU"/>
        </w:rPr>
        <w:t>. Пожалуйста, обратитесь к инструкции браузера для того, чтобы узнать больше о том, как скорректировать или изменить настройки браузера.</w:t>
      </w:r>
    </w:p>
    <w:p w14:paraId="31E837D7" w14:textId="34B30527" w:rsidR="003455B8" w:rsidRDefault="003455B8">
      <w:pPr>
        <w:ind w:firstLineChars="182" w:firstLine="419"/>
        <w:rPr>
          <w:rFonts w:ascii="Times New Roman" w:hAnsi="Times New Roman" w:cs="Times New Roman"/>
          <w:sz w:val="23"/>
          <w:szCs w:val="23"/>
          <w:lang w:val="ru-RU"/>
        </w:rPr>
      </w:pPr>
    </w:p>
    <w:p w14:paraId="5B1CFDC8" w14:textId="77777777" w:rsidR="003455B8" w:rsidRDefault="003455B8" w:rsidP="003455B8">
      <w:pPr>
        <w:ind w:firstLineChars="182" w:firstLine="419"/>
        <w:rPr>
          <w:rFonts w:ascii="Times New Roman" w:hAnsi="Times New Roman" w:cs="Times New Roman"/>
          <w:sz w:val="23"/>
          <w:szCs w:val="23"/>
          <w:lang w:val="ru-RU"/>
        </w:rPr>
      </w:pPr>
      <w:r w:rsidRPr="003455B8">
        <w:rPr>
          <w:rFonts w:ascii="Times New Roman" w:hAnsi="Times New Roman" w:cs="Times New Roman"/>
          <w:sz w:val="23"/>
          <w:szCs w:val="23"/>
          <w:lang w:val="ru-RU"/>
        </w:rPr>
        <w:t>Редакция от 01.01.2022г.</w:t>
      </w:r>
    </w:p>
    <w:p w14:paraId="52D97F09" w14:textId="1574285F" w:rsidR="003455B8" w:rsidRPr="00D84C88" w:rsidRDefault="000A3070" w:rsidP="003455B8">
      <w:pPr>
        <w:ind w:firstLineChars="182" w:firstLine="382"/>
        <w:rPr>
          <w:rFonts w:ascii="Times New Roman" w:hAnsi="Times New Roman" w:cs="Times New Roman"/>
          <w:sz w:val="23"/>
          <w:szCs w:val="23"/>
          <w:lang w:val="ru-RU"/>
        </w:rPr>
      </w:pPr>
      <w:r>
        <w:rPr>
          <w:rFonts w:ascii="Arial" w:hAnsi="Arial" w:cs="Arial"/>
          <w:color w:val="333333"/>
          <w:szCs w:val="21"/>
          <w:shd w:val="clear" w:color="auto" w:fill="FBFBFB"/>
        </w:rPr>
        <w:t>©</w:t>
      </w:r>
      <w:r>
        <w:rPr>
          <w:rFonts w:ascii="Arial" w:hAnsi="Arial" w:cs="Arial"/>
          <w:color w:val="333333"/>
          <w:szCs w:val="21"/>
          <w:shd w:val="clear" w:color="auto" w:fill="FBFBFB"/>
          <w:lang w:val="ru-RU"/>
        </w:rPr>
        <w:t xml:space="preserve"> </w:t>
      </w:r>
      <w:r w:rsidR="003455B8" w:rsidRPr="003455B8">
        <w:rPr>
          <w:rFonts w:ascii="Times New Roman" w:hAnsi="Times New Roman" w:cs="Times New Roman"/>
          <w:sz w:val="23"/>
          <w:szCs w:val="23"/>
          <w:lang w:val="ru-RU"/>
        </w:rPr>
        <w:t>ИП Кузнецов В.В., 2012г.</w:t>
      </w:r>
    </w:p>
    <w:sectPr w:rsidR="003455B8" w:rsidRPr="00D84C88">
      <w:pgSz w:w="11906" w:h="16838"/>
      <w:pgMar w:top="820" w:right="866" w:bottom="1440" w:left="9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6AD58"/>
    <w:multiLevelType w:val="singleLevel"/>
    <w:tmpl w:val="5C46AD58"/>
    <w:lvl w:ilvl="0">
      <w:start w:val="6"/>
      <w:numFmt w:val="decimal"/>
      <w:suff w:val="space"/>
      <w:lvlText w:val="%1."/>
      <w:lvlJc w:val="left"/>
    </w:lvl>
  </w:abstractNum>
  <w:abstractNum w:abstractNumId="1" w15:restartNumberingAfterBreak="0">
    <w:nsid w:val="5C46AF13"/>
    <w:multiLevelType w:val="singleLevel"/>
    <w:tmpl w:val="5C46AF13"/>
    <w:lvl w:ilvl="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7CFCE7"/>
    <w:rsid w:val="DDFFE8FE"/>
    <w:rsid w:val="E3EB89E0"/>
    <w:rsid w:val="EB7E50FC"/>
    <w:rsid w:val="F33FDBED"/>
    <w:rsid w:val="F35F6B4A"/>
    <w:rsid w:val="F86B0B22"/>
    <w:rsid w:val="FB9F0B3C"/>
    <w:rsid w:val="FF3F02FA"/>
    <w:rsid w:val="FF7F8F9C"/>
    <w:rsid w:val="FFFFB7EC"/>
    <w:rsid w:val="000A3070"/>
    <w:rsid w:val="003455B8"/>
    <w:rsid w:val="00994BC0"/>
    <w:rsid w:val="00B11008"/>
    <w:rsid w:val="00D84C88"/>
    <w:rsid w:val="1DEFBC10"/>
    <w:rsid w:val="24177497"/>
    <w:rsid w:val="3EB56D4A"/>
    <w:rsid w:val="3FAE0D90"/>
    <w:rsid w:val="43769A36"/>
    <w:rsid w:val="5139FDFE"/>
    <w:rsid w:val="55E755EA"/>
    <w:rsid w:val="5FDFA24B"/>
    <w:rsid w:val="625FBA2E"/>
    <w:rsid w:val="6E5F3EF0"/>
    <w:rsid w:val="77FEFB68"/>
    <w:rsid w:val="7DC65A2C"/>
    <w:rsid w:val="7F7CFCE7"/>
    <w:rsid w:val="7FF4BC94"/>
    <w:rsid w:val="AFAFC10D"/>
    <w:rsid w:val="BCEFF33B"/>
    <w:rsid w:val="BF37D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7A549"/>
  <w15:docId w15:val="{559C6F6B-0662-44D7-8E3E-41B0E01A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1">
    <w:name w:val="heading 1"/>
    <w:next w:val="a"/>
    <w:qFormat/>
    <w:pPr>
      <w:spacing w:beforeAutospacing="1" w:after="0"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a4">
    <w:name w:val="Выделение жирным"/>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51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ksusha</dc:creator>
  <cp:lastModifiedBy>mirabase-krd-prg</cp:lastModifiedBy>
  <cp:revision>3</cp:revision>
  <dcterms:created xsi:type="dcterms:W3CDTF">2019-01-22T11:57:00Z</dcterms:created>
  <dcterms:modified xsi:type="dcterms:W3CDTF">2022-02-15T11:42:00Z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